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附件一：</w:t>
      </w:r>
    </w:p>
    <w:p w14:paraId="5A805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黑体"/>
        </w:rPr>
      </w:pPr>
    </w:p>
    <w:p w14:paraId="453B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 w14:paraId="1BD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  <w:sz w:val="30"/>
          <w:szCs w:val="30"/>
        </w:rPr>
      </w:pPr>
    </w:p>
    <w:p w14:paraId="44F0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</w:t>
      </w:r>
      <w:r>
        <w:rPr>
          <w:rFonts w:hint="eastAsia" w:ascii="Times New Roman" w:hAnsi="Times New Roman" w:eastAsia="方正仿宋简体"/>
          <w:lang w:val="en-US" w:eastAsia="zh-CN"/>
        </w:rPr>
        <w:t>为</w:t>
      </w:r>
      <w:r>
        <w:rPr>
          <w:rFonts w:ascii="Times New Roman" w:hAnsi="Times New Roman" w:eastAsia="方正仿宋简体"/>
        </w:rPr>
        <w:t>我单位法定代表人。</w:t>
      </w:r>
    </w:p>
    <w:p w14:paraId="14BF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 w14:paraId="1916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14B0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6E07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 w14:paraId="1D1F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 w14:paraId="78E0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018D5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7055F0A"/>
    <w:rsid w:val="670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2025-01-16T02:46:00Z</dcterms:created>
  <dc:creator>默默</dc:creator>
  <cp:lastModifiedBy>默默</cp:lastModifiedBy>
  <dcterms:modified xsi:type="dcterms:W3CDTF">2025-01-16T02:47:03Z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CF1586E3BC0445228253B77B453EC116_11</vt:lpwstr>
  </property>
</Properties>
</file>