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left="320" w:hanging="440" w:hangingChars="1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审计服务承诺书</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w:t>
      </w:r>
      <w:r>
        <w:rPr>
          <w:rFonts w:hint="eastAsia" w:ascii="Times New Roman" w:hAnsi="Times New Roman" w:eastAsia="方正仿宋简体" w:cs="Times New Roman"/>
          <w:sz w:val="32"/>
          <w:szCs w:val="32"/>
          <w:lang w:val="en-US" w:eastAsia="zh-CN"/>
        </w:rPr>
        <w:t>产</w:t>
      </w:r>
      <w:r>
        <w:rPr>
          <w:rFonts w:hint="default" w:ascii="Times New Roman" w:hAnsi="Times New Roman" w:eastAsia="方正仿宋简体" w:cs="Times New Roman"/>
          <w:sz w:val="32"/>
          <w:szCs w:val="32"/>
          <w:lang w:val="en-US" w:eastAsia="zh-CN"/>
        </w:rPr>
        <w:t>业投资</w:t>
      </w:r>
      <w:r>
        <w:rPr>
          <w:rFonts w:hint="eastAsia" w:ascii="Times New Roman" w:hAnsi="Times New Roman" w:eastAsia="方正仿宋简体" w:cs="Times New Roman"/>
          <w:sz w:val="32"/>
          <w:szCs w:val="32"/>
          <w:lang w:val="en-US" w:eastAsia="zh-CN"/>
        </w:rPr>
        <w:t>控股</w:t>
      </w:r>
      <w:r>
        <w:rPr>
          <w:rFonts w:hint="default" w:ascii="Times New Roman" w:hAnsi="Times New Roman" w:eastAsia="方正仿宋简体" w:cs="Times New Roman"/>
          <w:sz w:val="32"/>
          <w:szCs w:val="32"/>
          <w:lang w:val="en-US" w:eastAsia="zh-CN"/>
        </w:rPr>
        <w:t>集团有限公司</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委托开展项目审计工作，为规范审计行为，提高审计质量，加强廉政建设，防止违法违纪行为发生，根据有关法律、法规和廉政建设的规定，我公司及相关审查人员承诺如下: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自觉遵守相关法律法规，独立、客观、公平、公正地开展审计工作，在规定时限内完成受托项目审计工作，不将审计项目转包或分包给其他单位或个人，并对本公司出具的审核报告的真实性、合法性负责。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 xml:space="preserve">委派素质高和业务能力强的人员承办业务，保证专业胜任能力，高效高质量完成审计业务。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审计工作，不隐瞒擅自处理审计过程中发现的问题、不擅自要求施工单位补充、修改资料；不擅自对外提供送审资料和审计结果、不泄露在审计工作中知悉的国家秘密文件材料和被审计单位的商业秘密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遵守审计廉洁要求。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法定代表人或委托代表人（签字）：</w:t>
      </w:r>
    </w:p>
    <w:p>
      <w:pPr>
        <w:rPr>
          <w:rFonts w:ascii="Calibri" w:hAnsi="Calibri" w:eastAsia="宋体" w:cs="Times New Roman"/>
        </w:rPr>
      </w:pPr>
    </w:p>
    <w:p>
      <w:pPr>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p>
    <w:p>
      <w:pPr>
        <w:rPr>
          <w:rFonts w:hint="default" w:ascii="Calibri" w:hAnsi="Calibri" w:eastAsia="宋体" w:cs="Times New Roman"/>
          <w:lang w:val="en-US" w:eastAsia="zh-CN"/>
        </w:rPr>
      </w:pPr>
      <w:r>
        <w:rPr>
          <w:rFonts w:hint="eastAsia" w:ascii="Calibri" w:hAnsi="Calibri" w:eastAsia="宋体" w:cs="Times New Roman"/>
          <w:lang w:val="en-US" w:eastAsia="zh-CN"/>
        </w:rPr>
        <w:t xml:space="preserve">                                                     </w:t>
      </w:r>
      <w:r>
        <w:rPr>
          <w:rFonts w:hint="eastAsia" w:ascii="Times New Roman" w:hAnsi="Times New Roman" w:eastAsia="方正仿宋简体" w:cs="Times New Roman"/>
          <w:sz w:val="32"/>
          <w:szCs w:val="32"/>
          <w:lang w:val="en-US" w:eastAsia="zh-CN"/>
        </w:rPr>
        <w:t xml:space="preserve">   年   月   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A9145B9-519B-4D33-B4CD-0ED64783E1C8}"/>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86BC9954-DA87-487A-BC28-46B5F33D90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6</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6</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GU2MjJmYTc5YzliMjk3MzllODBiY2RlOTgwZjQifQ=="/>
  </w:docVars>
  <w:rsids>
    <w:rsidRoot w:val="00000000"/>
    <w:rsid w:val="7259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2024-12-30T02:39:10Z</dcterms:created>
  <dc:creator>Administrator</dc:creator>
  <cp:lastModifiedBy>李乐彬</cp:lastModifiedBy>
  <dcterms:modified xsi:type="dcterms:W3CDTF">2024-12-30T02:39:14Z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60CAB6FBDA244AEBBA94D1DDE5D271F0_12</vt:lpwstr>
  </property>
</Properties>
</file>